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80" w:after="180" w:line="288" w:lineRule="auto"/>
      </w:pPr>
      <w:r>
        <w:rPr>
          <w:rFonts w:ascii="Avenir Next Medium" w:hAnsi="Avenir Next Medium"/>
          <w:rtl w:val="0"/>
          <w:lang w:val="en-US"/>
        </w:rPr>
        <w:t>PLEASE COMPLETE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719998</wp:posOffset>
                </wp:positionH>
                <wp:positionV relativeFrom="page">
                  <wp:posOffset>892509</wp:posOffset>
                </wp:positionV>
                <wp:extent cx="6096000" cy="2152295"/>
                <wp:effectExtent l="0" t="0" r="0" b="0"/>
                <wp:wrapSquare wrapText="bothSides" distL="152400" distR="152400"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52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spacing w:after="180" w:line="216" w:lineRule="auto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caps w:val="1"/>
                                <w:spacing w:val="-5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0"/>
                                <w:bCs w:val="0"/>
                                <w:caps w:val="1"/>
                                <w:spacing w:val="-4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 xml:space="preserve">2017/18 </w:t>
                            </w:r>
                            <w:r>
                              <w:rPr>
                                <w:rFonts w:ascii="Avenir Next Demi Bold" w:hAnsi="Avenir Next Demi Bold"/>
                                <w:b w:val="0"/>
                                <w:bCs w:val="0"/>
                                <w:caps w:val="1"/>
                                <w:spacing w:val="-4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FRP</w:t>
                            </w:r>
                            <w:r>
                              <w:rPr>
                                <w:rFonts w:ascii="Avenir Next" w:hAnsi="Avenir Next"/>
                                <w:b w:val="0"/>
                                <w:bCs w:val="0"/>
                                <w:caps w:val="1"/>
                                <w:spacing w:val="-4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 xml:space="preserve"> Fabric Resource Membership APPLICATION FORM Early years &amp; primary Settings</w:t>
                            </w:r>
                            <w:r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caps w:val="1"/>
                                <w:spacing w:val="-5"/>
                                <w:sz w:val="58"/>
                                <w:szCs w:val="58"/>
                              </w:rPr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pBdr>
                                <w:top w:val="single" w:color="919191" w:sz="6" w:space="0" w:shadow="0" w:frame="0"/>
                                <w:left w:val="nil"/>
                                <w:bottom w:val="single" w:color="919191" w:sz="6" w:space="0" w:shadow="0" w:frame="0"/>
                                <w:right w:val="nil"/>
                              </w:pBdr>
                              <w:spacing w:line="288" w:lineRule="auto"/>
                              <w:rPr>
                                <w:rFonts w:ascii="Avenir Next Medium" w:cs="Avenir Next Medium" w:hAnsi="Avenir Next Medium" w:eastAsia="Avenir Next Medium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Forest Recycling Project, 2c Bakers Ave, Walthamstow, London E17 9AW</w:t>
                            </w:r>
                            <w:r>
                              <w:rPr>
                                <w:rFonts w:ascii="Avenir Next Medium" w:cs="Avenir Next Medium" w:hAnsi="Avenir Next Medium" w:eastAsia="Avenir Next Medium"/>
                                <w:spacing w:val="2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pBdr>
                                <w:top w:val="single" w:color="919191" w:sz="6" w:space="0" w:shadow="0" w:frame="0"/>
                                <w:left w:val="nil"/>
                                <w:bottom w:val="single" w:color="919191" w:sz="6" w:space="0" w:shadow="0" w:frame="0"/>
                                <w:right w:val="nil"/>
                              </w:pBdr>
                              <w:spacing w:line="288" w:lineRule="auto"/>
                            </w:pPr>
                            <w:r>
                              <w:rPr>
                                <w:rFonts w:ascii="Avenir Next Medium" w:hAnsi="Avenir Next Medium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Tel: 020 8539 3856   Email: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"mailto:info@frponline.org.uk"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info@frponline.org.uk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Avenir Next Medium" w:hAnsi="Avenir Next Medium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"http://www.frponline.org.uk"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www.frponline.org.uk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70.3pt;width:480.0pt;height:169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spacing w:after="180" w:line="216" w:lineRule="auto"/>
                        <w:rPr>
                          <w:rFonts w:ascii="Avenir Next" w:cs="Avenir Next" w:hAnsi="Avenir Next" w:eastAsia="Avenir Next"/>
                          <w:b w:val="0"/>
                          <w:bCs w:val="0"/>
                          <w:caps w:val="1"/>
                          <w:spacing w:val="-5"/>
                          <w:sz w:val="58"/>
                          <w:szCs w:val="58"/>
                        </w:rPr>
                      </w:pPr>
                      <w:r>
                        <w:rPr>
                          <w:rFonts w:ascii="Avenir Next" w:hAnsi="Avenir Next"/>
                          <w:b w:val="0"/>
                          <w:bCs w:val="0"/>
                          <w:caps w:val="1"/>
                          <w:spacing w:val="-4"/>
                          <w:sz w:val="56"/>
                          <w:szCs w:val="56"/>
                          <w:rtl w:val="0"/>
                          <w:lang w:val="en-US"/>
                        </w:rPr>
                        <w:t xml:space="preserve">2017/18 </w:t>
                      </w:r>
                      <w:r>
                        <w:rPr>
                          <w:rFonts w:ascii="Avenir Next Demi Bold" w:hAnsi="Avenir Next Demi Bold"/>
                          <w:b w:val="0"/>
                          <w:bCs w:val="0"/>
                          <w:caps w:val="1"/>
                          <w:spacing w:val="-4"/>
                          <w:sz w:val="56"/>
                          <w:szCs w:val="56"/>
                          <w:rtl w:val="0"/>
                          <w:lang w:val="en-US"/>
                        </w:rPr>
                        <w:t>FRP</w:t>
                      </w:r>
                      <w:r>
                        <w:rPr>
                          <w:rFonts w:ascii="Avenir Next" w:hAnsi="Avenir Next"/>
                          <w:b w:val="0"/>
                          <w:bCs w:val="0"/>
                          <w:caps w:val="1"/>
                          <w:spacing w:val="-4"/>
                          <w:sz w:val="56"/>
                          <w:szCs w:val="56"/>
                          <w:rtl w:val="0"/>
                          <w:lang w:val="en-US"/>
                        </w:rPr>
                        <w:t xml:space="preserve"> Fabric Resource Membership APPLICATION FORM Early years &amp; primary Settings</w:t>
                      </w:r>
                      <w:r>
                        <w:rPr>
                          <w:rFonts w:ascii="Avenir Next" w:cs="Avenir Next" w:hAnsi="Avenir Next" w:eastAsia="Avenir Next"/>
                          <w:b w:val="0"/>
                          <w:bCs w:val="0"/>
                          <w:caps w:val="1"/>
                          <w:spacing w:val="-5"/>
                          <w:sz w:val="58"/>
                          <w:szCs w:val="58"/>
                        </w:rPr>
                      </w:r>
                    </w:p>
                    <w:p>
                      <w:pPr>
                        <w:pStyle w:val="Subtitle"/>
                        <w:keepNext w:val="0"/>
                        <w:pBdr>
                          <w:top w:val="single" w:color="919191" w:sz="6" w:space="0" w:shadow="0" w:frame="0"/>
                          <w:left w:val="nil"/>
                          <w:bottom w:val="single" w:color="919191" w:sz="6" w:space="0" w:shadow="0" w:frame="0"/>
                          <w:right w:val="nil"/>
                        </w:pBdr>
                        <w:spacing w:line="288" w:lineRule="auto"/>
                        <w:rPr>
                          <w:rFonts w:ascii="Avenir Next Medium" w:cs="Avenir Next Medium" w:hAnsi="Avenir Next Medium" w:eastAsia="Avenir Next Medium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Forest Recycling Project, 2c Bakers Ave, Walthamstow, London E17 9AW</w:t>
                      </w:r>
                      <w:r>
                        <w:rPr>
                          <w:rFonts w:ascii="Avenir Next Medium" w:cs="Avenir Next Medium" w:hAnsi="Avenir Next Medium" w:eastAsia="Avenir Next Medium"/>
                          <w:spacing w:val="2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ubtitle"/>
                        <w:keepNext w:val="0"/>
                        <w:pBdr>
                          <w:top w:val="single" w:color="919191" w:sz="6" w:space="0" w:shadow="0" w:frame="0"/>
                          <w:left w:val="nil"/>
                          <w:bottom w:val="single" w:color="919191" w:sz="6" w:space="0" w:shadow="0" w:frame="0"/>
                          <w:right w:val="nil"/>
                        </w:pBdr>
                        <w:spacing w:line="288" w:lineRule="auto"/>
                      </w:pPr>
                      <w:r>
                        <w:rPr>
                          <w:rFonts w:ascii="Avenir Next Medium" w:hAnsi="Avenir Next Medium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Tel: 020 8539 3856   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"mailto:info@frponline.org.uk"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info@frponline.org.uk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Avenir Next Medium" w:hAnsi="Avenir Next Medium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"http://www.frponline.org.uk"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www.frponline.org.uk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656498</wp:posOffset>
                </wp:positionH>
                <wp:positionV relativeFrom="page">
                  <wp:posOffset>3555839</wp:posOffset>
                </wp:positionV>
                <wp:extent cx="6183559" cy="6416165"/>
                <wp:effectExtent l="0" t="0" r="0" b="0"/>
                <wp:wrapSquare wrapText="bothSides" distL="152400" distR="152400"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559" cy="6416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rFonts w:ascii="Avenir Next Demi Bold" w:hAnsi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Name </w:t>
                            </w:r>
                            <w:r>
                              <w:rPr>
                                <w:rStyle w:val="None"/>
                                <w:rFonts w:ascii="Avenir Next Demi Bold" w:hAnsi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rStyle w:val="None"/>
                                <w:rFonts w:ascii="Avenir Next Demi Bold" w:hAnsi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Setting</w:t>
                            </w:r>
                            <w:r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Address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London Borough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Telephone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Email(s)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Type of setting:</w:t>
                              <w:tab/>
                              <w:t>Early Years?</w:t>
                              <w:tab/>
                              <w:tab/>
                              <w:tab/>
                              <w:tab/>
                              <w:t>Primary?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Number of children at setting*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bidi w:val="0"/>
                              <w:spacing w:after="120"/>
                              <w:ind w:right="0"/>
                              <w:jc w:val="left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Please confirm the number of children at the named setting on signed letterhead by the person in charge of the organisation. Thank you.</w:t>
                            </w:r>
                            <w:r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Demi Bold" w:hAnsi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Headteacher/Officer in charge</w:t>
                            </w: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(print name)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Signature</w:t>
                            </w:r>
                          </w:p>
                          <w:p>
                            <w:pPr>
                              <w:pStyle w:val="Body A"/>
                              <w:spacing w:after="200"/>
                              <w:rPr>
                                <w:rStyle w:val="None"/>
                                <w:rFonts w:ascii="Avenir Next" w:cs="Avenir Next" w:hAnsi="Avenir Next" w:eastAsia="Avenir Next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rFonts w:ascii="Avenir Next" w:hAnsi="Avenir Next"/>
                                <w:u w:color="000000"/>
                                <w:rtl w:val="0"/>
                                <w:lang w:val="en-US"/>
                              </w:rPr>
                              <w:t>I, the undersigned confirm that the information here stated is correct and I agree on behalf of my school/group to be bound by the condition of FRP</w:t>
                            </w:r>
                            <w:r>
                              <w:rPr>
                                <w:rStyle w:val="None"/>
                                <w:rFonts w:ascii="Avenir Next" w:hAnsi="Avenir Next" w:hint="default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Avenir Next" w:hAnsi="Avenir Next"/>
                                <w:u w:color="000000"/>
                                <w:rtl w:val="0"/>
                                <w:lang w:val="en-US"/>
                              </w:rPr>
                              <w:t xml:space="preserve">s membership which I have read. I understand that failure to observe this condition could result in forfeit of our membership. 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Demi Bold" w:hAnsi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Authorised person to collect fabric </w:t>
                            </w: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(print name)</w:t>
                            </w:r>
                            <w:r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Signature</w:t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rFonts w:ascii="Avenir Next Demi Bold" w:hAnsi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Authorised person to collect fabric </w:t>
                            </w: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(print name)</w:t>
                            </w:r>
                            <w:r>
                              <w:rPr>
                                <w:rStyle w:val="None"/>
                                <w:rFonts w:ascii="Avenir Next Demi Bold" w:cs="Avenir Next Demi Bold" w:hAnsi="Avenir Next Demi Bold" w:eastAsia="Avenir Next Demi Bold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Signature</w:t>
                            </w: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venir Next Medium" w:cs="Avenir Next Medium" w:hAnsi="Avenir Next Medium" w:eastAsia="Avenir Next Medium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 2"/>
                              <w:keepNext w:val="0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spacing w:after="120"/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spacing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Please email your completed form with subject FABRIC RESOURCE to info@frponline.org.uk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1.7pt;margin-top:280.0pt;width:486.9pt;height:505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rFonts w:ascii="Avenir Next Demi Bold" w:hAnsi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de-DE"/>
                        </w:rPr>
                        <w:t xml:space="preserve">Name </w:t>
                      </w:r>
                      <w:r>
                        <w:rPr>
                          <w:rStyle w:val="None"/>
                          <w:rFonts w:ascii="Avenir Next Demi Bold" w:hAnsi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 xml:space="preserve">of </w:t>
                      </w:r>
                      <w:r>
                        <w:rPr>
                          <w:rStyle w:val="None"/>
                          <w:rFonts w:ascii="Avenir Next Demi Bold" w:hAnsi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it-IT"/>
                        </w:rPr>
                        <w:t>Setting</w:t>
                      </w:r>
                      <w:r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Address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London Borough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Telephone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Email(s)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Type of setting:</w:t>
                        <w:tab/>
                        <w:t>Early Years?</w:t>
                        <w:tab/>
                        <w:tab/>
                        <w:tab/>
                        <w:tab/>
                        <w:t>Primary?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Number of children at setting*</w:t>
                      </w:r>
                    </w:p>
                    <w:p>
                      <w:pPr>
                        <w:pStyle w:val="Heading 2"/>
                        <w:keepNext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bidi w:val="0"/>
                        <w:spacing w:after="120"/>
                        <w:ind w:right="0"/>
                        <w:jc w:val="left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Please confirm the number of children at the named setting on signed letterhead by the person in charge of the organisation. Thank you.</w:t>
                      </w:r>
                      <w:r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Demi Bold" w:hAnsi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Headteacher/Officer in charge</w:t>
                      </w: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 xml:space="preserve"> (print name)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Signature</w:t>
                      </w:r>
                    </w:p>
                    <w:p>
                      <w:pPr>
                        <w:pStyle w:val="Body A"/>
                        <w:spacing w:after="200"/>
                        <w:rPr>
                          <w:rStyle w:val="None"/>
                          <w:rFonts w:ascii="Avenir Next" w:cs="Avenir Next" w:hAnsi="Avenir Next" w:eastAsia="Avenir Next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" w:hAnsi="Avenir Next"/>
                          <w:u w:color="000000"/>
                          <w:rtl w:val="0"/>
                          <w:lang w:val="en-US"/>
                        </w:rPr>
                        <w:t>I, the undersigned confirm that the information here stated is correct and I agree on behalf of my school/group to be bound by the condition of FRP</w:t>
                      </w:r>
                      <w:r>
                        <w:rPr>
                          <w:rStyle w:val="None"/>
                          <w:rFonts w:ascii="Avenir Next" w:hAnsi="Avenir Next" w:hint="default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rFonts w:ascii="Avenir Next" w:hAnsi="Avenir Next"/>
                          <w:u w:color="000000"/>
                          <w:rtl w:val="0"/>
                          <w:lang w:val="en-US"/>
                        </w:rPr>
                        <w:t xml:space="preserve">s membership which I have read. I understand that failure to observe this condition could result in forfeit of our membership. 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Demi Bold" w:hAnsi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 xml:space="preserve">Authorised person to collect fabric </w:t>
                      </w: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(print name)</w:t>
                      </w:r>
                      <w:r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Signature</w:t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rFonts w:ascii="Avenir Next Demi Bold" w:hAnsi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 xml:space="preserve">Authorised person to collect fabric </w:t>
                      </w: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nl-NL"/>
                        </w:rPr>
                        <w:t>(print name)</w:t>
                      </w:r>
                      <w:r>
                        <w:rPr>
                          <w:rStyle w:val="None"/>
                          <w:rFonts w:ascii="Avenir Next Demi Bold" w:cs="Avenir Next Demi Bold" w:hAnsi="Avenir Next Demi Bold" w:eastAsia="Avenir Next Demi Bold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Signature</w:t>
                      </w: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2"/>
                          <w:sz w:val="24"/>
                          <w:szCs w:val="24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 2"/>
                        <w:keepNext w:val="0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spacing w:after="120"/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spacing w:val="0"/>
                          <w:sz w:val="22"/>
                          <w:szCs w:val="22"/>
                          <w:rtl w:val="0"/>
                          <w:lang w:val="en-US"/>
                        </w:rPr>
                        <w:t>Please email your completed form with subject FABRIC RESOURCE to info@frponline.org.uk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None"/>
          <w:rFonts w:ascii="Avenir Next Medium" w:hAnsi="Avenir Next Medium"/>
          <w:rtl w:val="0"/>
          <w:lang w:val="en-US"/>
        </w:rPr>
        <w:t xml:space="preserve"> THE FOLLOWING: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spacing w:line="288" w:lineRule="auto"/>
    </w:pPr>
    <w:r>
      <w:rPr>
        <w:rFonts w:ascii="Avenir Next Medium" w:hAnsi="Avenir Next Medium"/>
        <w:rtl w:val="0"/>
        <w:lang w:val="en-US"/>
      </w:rPr>
      <w:t>Forest Recycling Project</w:t>
      <w:tab/>
      <w:t>Reg. Charity 1151578</w:t>
      <w:tab/>
      <w:t>April 2018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2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4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0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6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2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8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4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053" w:hanging="253"/>
      </w:pPr>
      <w:rPr>
        <w:rFonts w:ascii="Avenir Next Medium" w:cs="Avenir Next Medium" w:hAnsi="Avenir Next Medium" w:eastAsia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Next Medium" w:cs="Avenir Next Medium" w:hAnsi="Avenir Next Medium" w:eastAsia="Avenir Next Medium"/>
      <w:spacing w:val="2"/>
      <w:sz w:val="26"/>
      <w:szCs w:val="26"/>
      <w:u w:val="no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